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default" r:id="rId14"/>
          <w:headerReference w:type="first" r:id="rId15"/>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797E4FE1"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w:t>
      </w:r>
      <w:r w:rsidRPr="00D646A2">
        <w:rPr>
          <w:color w:val="127CC5"/>
          <w:sz w:val="30"/>
          <w:szCs w:val="30"/>
        </w:rPr>
        <w:t xml:space="preserve">trading online. </w:t>
      </w:r>
      <w:r w:rsidRPr="00D646A2">
        <w:rPr>
          <w:color w:val="127CC5"/>
          <w:sz w:val="30"/>
          <w:szCs w:val="30"/>
        </w:rPr>
        <w:br/>
        <w:t>To this end, the Department of Ent</w:t>
      </w:r>
      <w:r>
        <w:rPr>
          <w:color w:val="127CC5"/>
          <w:sz w:val="30"/>
          <w:szCs w:val="30"/>
        </w:rPr>
        <w:t xml:space="preserve">erprise, Trade and Employment, </w:t>
      </w:r>
      <w:r w:rsidRPr="00D646A2">
        <w:rPr>
          <w:color w:val="127CC5"/>
          <w:sz w:val="30"/>
          <w:szCs w:val="30"/>
        </w:rPr>
        <w:t>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48C0E006" w14:textId="77777777" w:rsidR="00213A1B" w:rsidRPr="00213A1B" w:rsidRDefault="008B00DF" w:rsidP="00213A1B">
      <w:pPr>
        <w:pStyle w:val="ListParagraph"/>
      </w:pPr>
      <w:r w:rsidRPr="00213A1B">
        <w:t>Projects essentially comprising importation and distribution.</w:t>
      </w:r>
    </w:p>
    <w:p w14:paraId="2A5F10E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company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77777777" w:rsidR="00213A1B" w:rsidRPr="00BA7F79" w:rsidRDefault="008B00DF" w:rsidP="00BA7F79">
      <w:pPr>
        <w:pStyle w:val="BlueBoxSubheader"/>
      </w:pPr>
      <w:r w:rsidRPr="00BA7F79">
        <w:t>What is the voucher application and drawdown</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17D5ED0C" w:rsidR="00213A1B" w:rsidRPr="008E5A63" w:rsidRDefault="008B00DF" w:rsidP="008E5A63">
      <w:pPr>
        <w:pStyle w:val="ListParagraph"/>
      </w:pPr>
      <w:r w:rsidRPr="008E5A63">
        <w:t xml:space="preserve">Successful applicants have </w:t>
      </w:r>
      <w:r w:rsidR="00652DF3">
        <w:t>4</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77777777" w:rsidR="008B00DF" w:rsidRPr="00BA7F79" w:rsidRDefault="008B00DF" w:rsidP="00BA7F79">
      <w:pPr>
        <w:pStyle w:val="BlueBoxSubheader"/>
      </w:pPr>
      <w:r w:rsidRPr="00BA7F79">
        <w:t xml:space="preserve">Drawdown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433370A5" w14:textId="77777777" w:rsidR="008B00DF" w:rsidRPr="008E5A63" w:rsidRDefault="008B00DF" w:rsidP="008E5A63">
      <w:pPr>
        <w:pStyle w:val="ListParagraph"/>
      </w:pPr>
      <w:r w:rsidRPr="008E5A63">
        <w:t>Declaration, completed and signed by supplier, briefly detailing the works carried out and indicating they have been completed and fully paid for. This should be submitted by the supplier directly to Local Enterprise Office (LEO).</w:t>
      </w:r>
    </w:p>
    <w:p w14:paraId="27755311" w14:textId="77777777" w:rsidR="008B00DF" w:rsidRPr="008E5A63" w:rsidRDefault="008B00DF" w:rsidP="008E5A63">
      <w:pPr>
        <w:pStyle w:val="ListParagraph"/>
      </w:pPr>
      <w:r w:rsidRPr="008E5A63">
        <w:t>Applicant/Client submits:</w:t>
      </w:r>
    </w:p>
    <w:p w14:paraId="5B0086F2" w14:textId="77777777" w:rsidR="008B00DF" w:rsidRPr="008E5A63" w:rsidRDefault="008B00DF" w:rsidP="008E5A63">
      <w:pPr>
        <w:pStyle w:val="ListParagraph"/>
      </w:pPr>
      <w:r w:rsidRPr="008E5A63">
        <w:t xml:space="preserve">Declaration of project completion </w:t>
      </w:r>
    </w:p>
    <w:p w14:paraId="3E45CE9A" w14:textId="77777777" w:rsidR="008B00DF" w:rsidRPr="008E5A63" w:rsidRDefault="008B00DF" w:rsidP="008E5A63">
      <w:pPr>
        <w:pStyle w:val="ListParagraph"/>
      </w:pPr>
      <w:r w:rsidRPr="008E5A63">
        <w:t>Original paid invoice(s) for the work completed from the supplier(s), with the evidence of supplier details e.g. Company Registration Office (CRO) details, or VAT details or evidence of tax compliance, or proof that the supplier is registered in the territory in which the supplier is located.</w:t>
      </w:r>
    </w:p>
    <w:p w14:paraId="1713B7E0" w14:textId="77777777" w:rsidR="008B00DF" w:rsidRPr="008E5A63" w:rsidRDefault="008B00DF" w:rsidP="008E5A63">
      <w:pPr>
        <w:pStyle w:val="ListParagraph"/>
      </w:pPr>
      <w:r w:rsidRPr="008E5A63">
        <w:t>Bank Statement(s) showing proof of payment to the supplier(s)</w:t>
      </w:r>
    </w:p>
    <w:p w14:paraId="6A81BC40" w14:textId="77777777" w:rsidR="008B00DF" w:rsidRPr="008E5A63" w:rsidRDefault="008B00DF" w:rsidP="008E5A63">
      <w:pPr>
        <w:pStyle w:val="ListParagraph"/>
      </w:pPr>
      <w:r w:rsidRPr="008E5A63">
        <w:t>Supplier receipts in respect of each component of work carried out.</w:t>
      </w:r>
    </w:p>
    <w:p w14:paraId="0E1FE614" w14:textId="77777777" w:rsidR="008B00DF" w:rsidRPr="008E5A63" w:rsidRDefault="008B00DF" w:rsidP="008E5A63">
      <w:pPr>
        <w:pStyle w:val="ListParagraph"/>
      </w:pPr>
      <w:r w:rsidRPr="008E5A63">
        <w:t>Evidence of tax compliance in respect of the applicant/client business</w:t>
      </w:r>
    </w:p>
    <w:p w14:paraId="78CA4648" w14:textId="77777777" w:rsidR="008B00DF" w:rsidRPr="008E5A63" w:rsidRDefault="008B00DF" w:rsidP="008E5A63">
      <w:pPr>
        <w:pStyle w:val="ListParagraph"/>
      </w:pPr>
      <w:r w:rsidRPr="008E5A63">
        <w:t>A copy of applicant/client CRO registration or other proof that the applicant/client business has been trading for at least 6 months.</w:t>
      </w:r>
    </w:p>
    <w:p w14:paraId="02F7412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77AC9341"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7DCB513D"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w:t>
      </w:r>
      <w:r w:rsidR="00D646A2" w:rsidRPr="00D646A2">
        <w:rPr>
          <w:rFonts w:cs="Geogrotesque-Regular"/>
          <w:color w:val="000000"/>
          <w:sz w:val="18"/>
          <w:szCs w:val="18"/>
          <w:lang w:val="en-GB"/>
        </w:rPr>
        <w:t>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7F2FC5E8"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652DF3">
        <w:rPr>
          <w:rFonts w:cstheme="minorHAnsi"/>
          <w:color w:val="000000"/>
          <w:sz w:val="18"/>
          <w:szCs w:val="18"/>
          <w:lang w:val="en-GB"/>
        </w:rPr>
        <w:t>4</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0A6BE8D8" w:rsidR="006B7E37" w:rsidRPr="006B7E37" w:rsidRDefault="006B7E37" w:rsidP="006B7E37">
      <w:pPr>
        <w:pStyle w:val="BlueBoxSubheader"/>
      </w:pPr>
      <w:r w:rsidRPr="006B7E37">
        <w:t>TRAD</w:t>
      </w:r>
      <w:r w:rsidR="00A6228E">
        <w:t>ING ONLINE APPLICATION FORM 2021</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7A37820" w14:textId="77777777"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p>
    <w:tbl>
      <w:tblPr>
        <w:tblStyle w:val="TableGrid"/>
        <w:tblW w:w="0" w:type="auto"/>
        <w:tblLook w:val="04A0" w:firstRow="1" w:lastRow="0" w:firstColumn="1" w:lastColumn="0" w:noHBand="0" w:noVBand="1"/>
      </w:tblPr>
      <w:tblGrid>
        <w:gridCol w:w="9010"/>
      </w:tblGrid>
      <w:tr w:rsidR="006B7E37" w:rsidRPr="00C447BA" w14:paraId="2C8CEF84" w14:textId="77777777" w:rsidTr="00BF0756">
        <w:trPr>
          <w:trHeight w:val="567"/>
        </w:trPr>
        <w:tc>
          <w:tcPr>
            <w:tcW w:w="9014"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77777777" w:rsidR="00FA6D47" w:rsidRPr="000F389E" w:rsidRDefault="00FA6D47" w:rsidP="00FA6D47">
            <w:pPr>
              <w:rPr>
                <w:rStyle w:val="Strong"/>
              </w:rPr>
            </w:pPr>
            <w:r w:rsidRPr="000F389E">
              <w:rPr>
                <w:rStyle w:val="Strong"/>
              </w:rPr>
              <w:t>CRO Number1:</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brochure site, shopify,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lastRenderedPageBreak/>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(i.e.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77777777" w:rsidR="001A3875" w:rsidRPr="001A3875" w:rsidRDefault="001A3875" w:rsidP="001A3875">
      <w:pPr>
        <w:rPr>
          <w:rStyle w:val="SubtleEmphasis"/>
        </w:rPr>
      </w:pPr>
      <w:r w:rsidRPr="001A3875">
        <w:rPr>
          <w:rStyle w:val="SubtleEmphasis"/>
        </w:rPr>
        <w:t xml:space="preserve">When you use a search engine to look for the product /services your company offers, </w:t>
      </w:r>
    </w:p>
    <w:p w14:paraId="62E60186" w14:textId="77777777"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0"/>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 SemiBold"/>
                <w:b/>
                <w:bCs/>
                <w:sz w:val="18"/>
                <w:szCs w:val="18"/>
              </w:rPr>
            </w:pPr>
            <w:r w:rsidRPr="007169A0">
              <w:rPr>
                <w:rFonts w:asciiTheme="minorHAnsi" w:hAnsiTheme="minorHAnsi" w:cs="Geogrotesque SemiBold"/>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01CE09EC" w14:textId="7777777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lastRenderedPageBreak/>
        <w:t>INDICATE PROJECT ELEMENTS FOR GRANT SUPPORT</w:t>
      </w:r>
    </w:p>
    <w:p w14:paraId="585F523D" w14:textId="77777777" w:rsidR="00440475" w:rsidRPr="00440475" w:rsidRDefault="00440475" w:rsidP="00440475">
      <w:pPr>
        <w:rPr>
          <w:rStyle w:val="SubtleEmphasis"/>
          <w:i w:val="0"/>
          <w:iCs w:val="0"/>
        </w:rPr>
      </w:pPr>
    </w:p>
    <w:p w14:paraId="270B4612" w14:textId="573FE0B9" w:rsidR="00440475" w:rsidRDefault="009A0AD7" w:rsidP="00440475">
      <w:pPr>
        <w:rPr>
          <w:rStyle w:val="Strong"/>
        </w:rPr>
      </w:pPr>
      <w:r w:rsidRPr="009A0AD7">
        <w:rPr>
          <w:rStyle w:val="Strong"/>
          <w:sz w:val="22"/>
          <w:szCs w:val="22"/>
        </w:rPr>
        <w:t xml:space="preserve">Please give the expected </w:t>
      </w:r>
      <w:r>
        <w:rPr>
          <w:rStyle w:val="Strong"/>
          <w:sz w:val="22"/>
          <w:szCs w:val="22"/>
        </w:rPr>
        <w:t xml:space="preserve">project </w:t>
      </w:r>
      <w:r w:rsidRPr="009A0AD7">
        <w:rPr>
          <w:rStyle w:val="Strong"/>
          <w:sz w:val="22"/>
          <w:szCs w:val="22"/>
        </w:rPr>
        <w:t xml:space="preserve">cost </w:t>
      </w:r>
      <w:r>
        <w:rPr>
          <w:rStyle w:val="Strong"/>
          <w:sz w:val="22"/>
          <w:szCs w:val="22"/>
        </w:rPr>
        <w:t>by category:</w:t>
      </w:r>
    </w:p>
    <w:tbl>
      <w:tblPr>
        <w:tblW w:w="0" w:type="auto"/>
        <w:tblInd w:w="108" w:type="dxa"/>
        <w:tblCellMar>
          <w:left w:w="0" w:type="dxa"/>
          <w:right w:w="0" w:type="dxa"/>
        </w:tblCellMar>
        <w:tblLook w:val="04A0" w:firstRow="1" w:lastRow="0" w:firstColumn="1" w:lastColumn="0" w:noHBand="0" w:noVBand="1"/>
      </w:tblPr>
      <w:tblGrid>
        <w:gridCol w:w="7021"/>
        <w:gridCol w:w="1871"/>
      </w:tblGrid>
      <w:tr w:rsidR="009A0AD7" w14:paraId="4A3A2220" w14:textId="77777777" w:rsidTr="009A0AD7">
        <w:tc>
          <w:tcPr>
            <w:tcW w:w="7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360097" w14:textId="77777777" w:rsidR="009A0AD7" w:rsidRDefault="009A0AD7">
            <w:pPr>
              <w:rPr>
                <w:b/>
                <w:bCs/>
              </w:rPr>
            </w:pPr>
            <w:r>
              <w:rPr>
                <w:b/>
                <w:bCs/>
              </w:rPr>
              <w:t xml:space="preserve">Category </w:t>
            </w:r>
          </w:p>
        </w:tc>
        <w:tc>
          <w:tcPr>
            <w:tcW w:w="1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C15DD9" w14:textId="77777777" w:rsidR="009A0AD7" w:rsidRDefault="009A0AD7">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9A0AD7" w14:paraId="070332F5"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C0CBA"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21C11304" w14:textId="77777777" w:rsidR="009A0AD7" w:rsidRPr="009A0AD7" w:rsidRDefault="009A0AD7">
            <w:pPr>
              <w:rPr>
                <w:rFonts w:cstheme="minorHAnsi"/>
                <w:szCs w:val="22"/>
              </w:rPr>
            </w:pPr>
          </w:p>
        </w:tc>
      </w:tr>
      <w:tr w:rsidR="009A0AD7" w14:paraId="44191C9D"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A4D1"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7FADA829" w14:textId="77777777" w:rsidR="009A0AD7" w:rsidRPr="009A0AD7" w:rsidRDefault="009A0AD7">
            <w:pPr>
              <w:rPr>
                <w:rFonts w:cstheme="minorHAnsi"/>
                <w:szCs w:val="22"/>
              </w:rPr>
            </w:pPr>
          </w:p>
        </w:tc>
      </w:tr>
      <w:tr w:rsidR="009A0AD7" w14:paraId="4633225F"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B8649"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20B4A6D" w14:textId="77777777" w:rsidR="009A0AD7" w:rsidRPr="009A0AD7" w:rsidRDefault="009A0AD7">
            <w:pPr>
              <w:rPr>
                <w:rFonts w:cstheme="minorHAnsi"/>
                <w:szCs w:val="22"/>
              </w:rPr>
            </w:pPr>
          </w:p>
        </w:tc>
      </w:tr>
      <w:tr w:rsidR="009A0AD7" w14:paraId="237AE09D"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A6A22"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3486691A" w14:textId="77777777" w:rsidR="009A0AD7" w:rsidRPr="009A0AD7" w:rsidRDefault="009A0AD7">
            <w:pPr>
              <w:rPr>
                <w:rFonts w:cstheme="minorHAnsi"/>
                <w:szCs w:val="22"/>
              </w:rPr>
            </w:pPr>
          </w:p>
        </w:tc>
      </w:tr>
      <w:tr w:rsidR="009A0AD7" w14:paraId="7C7C5F1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7BC87"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0FD86A8D" w14:textId="77777777" w:rsidR="009A0AD7" w:rsidRPr="009A0AD7" w:rsidRDefault="009A0AD7">
            <w:pPr>
              <w:rPr>
                <w:rFonts w:cstheme="minorHAnsi"/>
                <w:szCs w:val="22"/>
              </w:rPr>
            </w:pPr>
          </w:p>
        </w:tc>
      </w:tr>
      <w:tr w:rsidR="009A0AD7" w14:paraId="33489B8C"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8D437" w14:textId="6776611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CD21A52" w14:textId="77777777" w:rsidR="009A0AD7" w:rsidRPr="009A0AD7" w:rsidRDefault="009A0AD7">
            <w:pPr>
              <w:rPr>
                <w:rFonts w:cstheme="minorHAnsi"/>
                <w:szCs w:val="22"/>
              </w:rPr>
            </w:pPr>
          </w:p>
        </w:tc>
      </w:tr>
      <w:tr w:rsidR="009A0AD7" w14:paraId="2DB0A857"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CB44A"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an online trading activity.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116D6B0E" w14:textId="77777777" w:rsidR="009A0AD7" w:rsidRPr="009A0AD7" w:rsidRDefault="009A0AD7">
            <w:pPr>
              <w:rPr>
                <w:rFonts w:cstheme="minorHAnsi"/>
                <w:szCs w:val="22"/>
              </w:rPr>
            </w:pPr>
          </w:p>
        </w:tc>
      </w:tr>
      <w:tr w:rsidR="009A0AD7" w14:paraId="5A879CD8"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6EA8B"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platform solutions, which would allow applicants to quickly establish a retailing presence online.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6ED0C7A3" w14:textId="77777777" w:rsidR="009A0AD7" w:rsidRPr="009A0AD7" w:rsidRDefault="009A0AD7">
            <w:pPr>
              <w:rPr>
                <w:rFonts w:cstheme="minorHAnsi"/>
                <w:szCs w:val="22"/>
              </w:rPr>
            </w:pPr>
          </w:p>
        </w:tc>
      </w:tr>
      <w:tr w:rsidR="009A0AD7" w14:paraId="57AB8CF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3E4AC"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p>
          <w:p w14:paraId="1F98E236" w14:textId="1BAC3EDA" w:rsidR="009A0AD7" w:rsidRPr="009A0AD7" w:rsidRDefault="009A0AD7" w:rsidP="009A0AD7">
            <w:pPr>
              <w:pStyle w:val="Default"/>
              <w:spacing w:after="89"/>
              <w:ind w:left="720"/>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72AFFFE" w14:textId="77777777" w:rsidR="009A0AD7" w:rsidRPr="009A0AD7" w:rsidRDefault="009A0AD7">
            <w:pPr>
              <w:rPr>
                <w:rFonts w:cstheme="minorHAnsi"/>
                <w:szCs w:val="22"/>
              </w:rPr>
            </w:pPr>
          </w:p>
        </w:tc>
      </w:tr>
      <w:tr w:rsidR="009A0AD7" w14:paraId="371404D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1C3D2" w14:textId="77777777" w:rsidR="009A0AD7" w:rsidRDefault="009A0AD7" w:rsidP="009A0AD7">
            <w:pPr>
              <w:pStyle w:val="Default"/>
              <w:numPr>
                <w:ilvl w:val="0"/>
                <w:numId w:val="17"/>
              </w:numPr>
              <w:spacing w:after="89"/>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p>
          <w:p w14:paraId="6B4BA377" w14:textId="5922DAD3" w:rsidR="009A0AD7" w:rsidRPr="009A0AD7" w:rsidRDefault="009A0AD7" w:rsidP="009A0AD7">
            <w:pPr>
              <w:pStyle w:val="Default"/>
              <w:spacing w:after="89"/>
              <w:ind w:left="720"/>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(this expenditure cannot make up any more than 80% of all other approved voucher costs and can only be drawn down in one payment phase)</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FCAEDDD" w14:textId="77777777" w:rsidR="009A0AD7" w:rsidRPr="009A0AD7" w:rsidRDefault="009A0AD7">
            <w:pPr>
              <w:rPr>
                <w:rFonts w:cstheme="minorHAnsi"/>
                <w:szCs w:val="22"/>
              </w:rPr>
            </w:pPr>
          </w:p>
        </w:tc>
      </w:tr>
    </w:tbl>
    <w:p w14:paraId="4A012FB7" w14:textId="77777777" w:rsidR="00440475" w:rsidRDefault="00440475" w:rsidP="00440475">
      <w:pPr>
        <w:rPr>
          <w:rStyle w:val="Strong"/>
        </w:rPr>
      </w:pPr>
    </w:p>
    <w:p w14:paraId="65502CCD" w14:textId="77777777" w:rsidR="001812BD" w:rsidRDefault="001812BD" w:rsidP="006D7FB0">
      <w:pPr>
        <w:pStyle w:val="Heading3"/>
        <w:rPr>
          <w:rStyle w:val="Strong"/>
          <w:rFonts w:asciiTheme="minorHAnsi" w:hAnsiTheme="minorHAnsi"/>
          <w:b/>
          <w:bCs/>
          <w:color w:val="00B0F0"/>
          <w:sz w:val="28"/>
          <w:szCs w:val="28"/>
        </w:rPr>
      </w:pPr>
    </w:p>
    <w:p w14:paraId="7CEDC569" w14:textId="55D84808"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48BB35F8" w14:textId="77777777" w:rsidR="006D7FB0" w:rsidRPr="006D7FB0" w:rsidRDefault="006D7FB0" w:rsidP="006D7FB0">
      <w:pPr>
        <w:rPr>
          <w:rStyle w:val="Strong"/>
        </w:rPr>
      </w:pPr>
    </w:p>
    <w:p w14:paraId="5112496E" w14:textId="77777777" w:rsidR="006D7FB0" w:rsidRPr="006D7FB0" w:rsidRDefault="006D7FB0" w:rsidP="006D7FB0">
      <w:pPr>
        <w:rPr>
          <w:rStyle w:val="Strong"/>
        </w:rPr>
      </w:pPr>
      <w:r w:rsidRPr="006D7FB0">
        <w:rPr>
          <w:rStyle w:val="Strong"/>
        </w:rPr>
        <w:t>Trading Online Expenditure</w:t>
      </w:r>
    </w:p>
    <w:p w14:paraId="4597CEBD" w14:textId="77777777" w:rsidR="006D7FB0" w:rsidRPr="006D7FB0" w:rsidRDefault="006D7FB0" w:rsidP="006D7FB0">
      <w:pPr>
        <w:rPr>
          <w:rStyle w:val="Strong"/>
        </w:rPr>
      </w:pP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A1CF2">
        <w:trPr>
          <w:trHeight w:val="31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A1CF2">
        <w:trPr>
          <w:trHeight w:hRule="exact" w:val="510"/>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A1CF2">
        <w:trPr>
          <w:trHeight w:hRule="exact" w:val="510"/>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7C3DA545"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1E6DF4CC"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Declaration, completed and signed by supplier(s), submitted by the supplier(s) directly to the LEO</w:t>
      </w:r>
    </w:p>
    <w:p w14:paraId="7B550442"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Applicant Declaration of completed works</w:t>
      </w:r>
    </w:p>
    <w:p w14:paraId="07914321"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Copy of CRO registration for applicant business, and proof of trading for at least 6 months.</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A1A437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Original Invoice(s) from the supplier(s) for work undertaken, with evidence of supplier details e.g. CRO or VAT details, or evidence of tax compliance or proof of registration in territory in which it’s located.</w:t>
      </w:r>
    </w:p>
    <w:p w14:paraId="1C9AAF74"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Bank statement(s) showing proof of payment from the client company to supplier(s)</w:t>
      </w:r>
    </w:p>
    <w:p w14:paraId="7549C7B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Supplier receipts for each component of work carried out</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5954"/>
        <w:gridCol w:w="1838"/>
        <w:gridCol w:w="1218"/>
      </w:tblGrid>
      <w:tr w:rsidR="00883B39" w:rsidRPr="00883B39" w14:paraId="47D35A5C" w14:textId="77777777" w:rsidTr="0040093D">
        <w:tc>
          <w:tcPr>
            <w:tcW w:w="5954" w:type="dxa"/>
            <w:tcBorders>
              <w:top w:val="nil"/>
              <w:left w:val="nil"/>
              <w:bottom w:val="nil"/>
              <w:right w:val="nil"/>
            </w:tcBorders>
          </w:tcPr>
          <w:p w14:paraId="24D7DDA8" w14:textId="586A6498" w:rsidR="00883B39" w:rsidRPr="00883B39" w:rsidRDefault="00883B39" w:rsidP="005A1CF2">
            <w:pPr>
              <w:rPr>
                <w:b/>
                <w:bCs/>
              </w:rPr>
            </w:pPr>
            <w:r w:rsidRPr="00883B39">
              <w:rPr>
                <w:b/>
                <w:bCs/>
              </w:rPr>
              <w:t>No.</w:t>
            </w:r>
            <w:r w:rsidR="005A1CF2">
              <w:rPr>
                <w:b/>
                <w:bCs/>
              </w:rPr>
              <w:t xml:space="preserve"> </w:t>
            </w:r>
            <w:r w:rsidRPr="00883B39">
              <w:rPr>
                <w:b/>
                <w:bCs/>
              </w:rPr>
              <w:t>Key Terms of this Scheme</w:t>
            </w:r>
          </w:p>
        </w:tc>
        <w:tc>
          <w:tcPr>
            <w:tcW w:w="3056" w:type="dxa"/>
            <w:gridSpan w:val="2"/>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4536A9">
        <w:trPr>
          <w:trHeight w:val="528"/>
        </w:trPr>
        <w:tc>
          <w:tcPr>
            <w:tcW w:w="7792" w:type="dxa"/>
            <w:gridSpan w:val="2"/>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7777777" w:rsidR="004536A9" w:rsidRPr="00883B39" w:rsidRDefault="004536A9" w:rsidP="00CC645F">
            <w:pPr>
              <w:pStyle w:val="ListParagraph"/>
              <w:numPr>
                <w:ilvl w:val="0"/>
                <w:numId w:val="15"/>
              </w:numPr>
              <w:spacing w:line="276" w:lineRule="auto"/>
              <w:ind w:left="720"/>
            </w:pPr>
            <w:r w:rsidRPr="00883B39">
              <w:lastRenderedPageBreak/>
              <w:t>a copy of a quotation from 3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77777777" w:rsidR="004536A9" w:rsidRPr="006836A7" w:rsidRDefault="004536A9" w:rsidP="00CC645F">
            <w:pPr>
              <w:spacing w:line="276" w:lineRule="auto"/>
              <w:ind w:left="360"/>
              <w:rPr>
                <w:b/>
                <w:bCs/>
                <w:sz w:val="18"/>
                <w:szCs w:val="18"/>
              </w:rPr>
            </w:pPr>
            <w:r w:rsidRPr="006836A7">
              <w:rPr>
                <w:b/>
                <w:bCs/>
                <w:sz w:val="18"/>
                <w:szCs w:val="18"/>
              </w:rPr>
              <w:t>*Where 3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4536A9">
        <w:trPr>
          <w:trHeight w:val="549"/>
        </w:trPr>
        <w:tc>
          <w:tcPr>
            <w:tcW w:w="7792" w:type="dxa"/>
            <w:gridSpan w:val="2"/>
            <w:vMerge/>
            <w:tcBorders>
              <w:left w:val="nil"/>
              <w:right w:val="single" w:sz="4" w:space="0" w:color="auto"/>
            </w:tcBorders>
          </w:tcPr>
          <w:p w14:paraId="70C84F5D"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4536A9">
        <w:trPr>
          <w:trHeight w:val="131"/>
        </w:trPr>
        <w:tc>
          <w:tcPr>
            <w:tcW w:w="7792" w:type="dxa"/>
            <w:gridSpan w:val="2"/>
            <w:vMerge/>
            <w:tcBorders>
              <w:left w:val="nil"/>
              <w:right w:val="nil"/>
            </w:tcBorders>
          </w:tcPr>
          <w:p w14:paraId="238171EB"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4536A9">
        <w:trPr>
          <w:trHeight w:val="433"/>
        </w:trPr>
        <w:tc>
          <w:tcPr>
            <w:tcW w:w="7792" w:type="dxa"/>
            <w:gridSpan w:val="2"/>
            <w:vMerge/>
            <w:tcBorders>
              <w:left w:val="nil"/>
              <w:right w:val="single" w:sz="4" w:space="0" w:color="auto"/>
            </w:tcBorders>
          </w:tcPr>
          <w:p w14:paraId="45275FE2"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4536A9">
        <w:trPr>
          <w:trHeight w:val="555"/>
        </w:trPr>
        <w:tc>
          <w:tcPr>
            <w:tcW w:w="7792" w:type="dxa"/>
            <w:gridSpan w:val="2"/>
            <w:vMerge/>
            <w:tcBorders>
              <w:left w:val="nil"/>
              <w:right w:val="single" w:sz="4" w:space="0" w:color="auto"/>
            </w:tcBorders>
          </w:tcPr>
          <w:p w14:paraId="33ACF32C"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4536A9">
        <w:trPr>
          <w:trHeight w:val="3823"/>
        </w:trPr>
        <w:tc>
          <w:tcPr>
            <w:tcW w:w="7792" w:type="dxa"/>
            <w:gridSpan w:val="2"/>
            <w:vMerge/>
            <w:tcBorders>
              <w:left w:val="nil"/>
              <w:right w:val="nil"/>
            </w:tcBorders>
          </w:tcPr>
          <w:p w14:paraId="13CF16E0"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4536A9">
        <w:trPr>
          <w:trHeight w:val="561"/>
        </w:trPr>
        <w:tc>
          <w:tcPr>
            <w:tcW w:w="7792" w:type="dxa"/>
            <w:gridSpan w:val="2"/>
            <w:vMerge/>
            <w:tcBorders>
              <w:left w:val="nil"/>
              <w:right w:val="single" w:sz="4" w:space="0" w:color="auto"/>
            </w:tcBorders>
          </w:tcPr>
          <w:p w14:paraId="0FB239B7"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4536A9">
        <w:trPr>
          <w:trHeight w:val="3234"/>
        </w:trPr>
        <w:tc>
          <w:tcPr>
            <w:tcW w:w="7792" w:type="dxa"/>
            <w:gridSpan w:val="2"/>
            <w:vMerge/>
            <w:tcBorders>
              <w:left w:val="nil"/>
              <w:right w:val="nil"/>
            </w:tcBorders>
          </w:tcPr>
          <w:p w14:paraId="2039B98C" w14:textId="77777777" w:rsidR="004536A9" w:rsidRDefault="004536A9" w:rsidP="00883B39">
            <w:pPr>
              <w:rPr>
                <w:lang w:val="en-GB"/>
              </w:rPr>
            </w:pPr>
          </w:p>
        </w:tc>
        <w:tc>
          <w:tcPr>
            <w:tcW w:w="1218" w:type="dxa"/>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4536A9">
        <w:trPr>
          <w:trHeight w:val="572"/>
        </w:trPr>
        <w:tc>
          <w:tcPr>
            <w:tcW w:w="7792" w:type="dxa"/>
            <w:gridSpan w:val="2"/>
            <w:vMerge/>
            <w:tcBorders>
              <w:left w:val="nil"/>
              <w:right w:val="single" w:sz="4" w:space="0" w:color="auto"/>
            </w:tcBorders>
          </w:tcPr>
          <w:p w14:paraId="424A70EB"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4536A9">
        <w:trPr>
          <w:trHeight w:val="397"/>
        </w:trPr>
        <w:tc>
          <w:tcPr>
            <w:tcW w:w="7792" w:type="dxa"/>
            <w:gridSpan w:val="2"/>
            <w:vMerge/>
            <w:tcBorders>
              <w:left w:val="nil"/>
              <w:bottom w:val="nil"/>
              <w:right w:val="nil"/>
            </w:tcBorders>
          </w:tcPr>
          <w:p w14:paraId="007ABED1" w14:textId="77777777" w:rsidR="004536A9" w:rsidRDefault="004536A9" w:rsidP="00883B39">
            <w:pPr>
              <w:rPr>
                <w:lang w:val="en-GB"/>
              </w:rPr>
            </w:pPr>
          </w:p>
        </w:tc>
        <w:tc>
          <w:tcPr>
            <w:tcW w:w="1218" w:type="dxa"/>
            <w:tcBorders>
              <w:top w:val="single" w:sz="4" w:space="0" w:color="auto"/>
              <w:left w:val="nil"/>
              <w:bottom w:val="nil"/>
              <w:right w:val="nil"/>
            </w:tcBorders>
          </w:tcPr>
          <w:p w14:paraId="7FF6F5BE" w14:textId="77777777" w:rsidR="004536A9" w:rsidRDefault="004536A9" w:rsidP="00883B39">
            <w:pPr>
              <w:rPr>
                <w:lang w:val="en-GB"/>
              </w:rPr>
            </w:pPr>
          </w:p>
        </w:tc>
      </w:tr>
      <w:tr w:rsidR="00CC608B" w14:paraId="062ECDFF" w14:textId="77777777" w:rsidTr="00CC608B">
        <w:trPr>
          <w:trHeight w:val="397"/>
        </w:trPr>
        <w:tc>
          <w:tcPr>
            <w:tcW w:w="7792" w:type="dxa"/>
            <w:gridSpan w:val="2"/>
            <w:vMerge w:val="restart"/>
            <w:tcBorders>
              <w:top w:val="nil"/>
              <w:left w:val="nil"/>
              <w:bottom w:val="nil"/>
              <w:right w:val="single" w:sz="4" w:space="0" w:color="auto"/>
            </w:tcBorders>
          </w:tcPr>
          <w:p w14:paraId="617131A6" w14:textId="77777777" w:rsidR="00CC608B" w:rsidRPr="00883B39" w:rsidRDefault="00CC608B" w:rsidP="0087174F">
            <w:pPr>
              <w:pStyle w:val="ListParagraph"/>
              <w:numPr>
                <w:ilvl w:val="0"/>
                <w:numId w:val="11"/>
              </w:numPr>
              <w:spacing w:line="276" w:lineRule="auto"/>
              <w:ind w:left="360"/>
            </w:pPr>
            <w:bookmarkStart w:id="0" w:name="_GoBack"/>
            <w:bookmarkEnd w:id="0"/>
            <w:r w:rsidRPr="0087174F">
              <w:t>Project expenditure can commence from date of voucher approval. Date of voucher approval is confirmed in writing to the company by the Local Enterprise Office. Any expenditure incurred by a company prior to this date is ineligible. There is no physical voucher. The letter of offer is the voucher.</w:t>
            </w:r>
            <w:r w:rsidRPr="00883B39">
              <w:t xml:space="preserve"> </w:t>
            </w:r>
            <w:r>
              <w:br/>
            </w:r>
          </w:p>
          <w:p w14:paraId="4E8AA484" w14:textId="23A58781" w:rsidR="00CC608B" w:rsidRDefault="00CC608B" w:rsidP="0087174F">
            <w:pPr>
              <w:pStyle w:val="ListParagraph"/>
              <w:numPr>
                <w:ilvl w:val="0"/>
                <w:numId w:val="11"/>
              </w:numPr>
              <w:spacing w:line="276" w:lineRule="auto"/>
              <w:ind w:left="360"/>
            </w:pPr>
            <w:r w:rsidRPr="0087174F">
              <w:t xml:space="preserve">A letter of offer is sent to the </w:t>
            </w:r>
            <w:r w:rsidR="00951048">
              <w:t>applicants</w:t>
            </w:r>
            <w:r w:rsidRPr="0087174F">
              <w:t xml:space="preserve"> to provide legal confirmation of the company’s participation in the scheme. </w:t>
            </w:r>
            <w:r w:rsidR="00907EE5">
              <w:t>Applicants</w:t>
            </w:r>
            <w:r w:rsidRPr="0087174F">
              <w:t xml:space="preserve"> must return a signed letter of offer by return (within 2 weeks). Failure to do so will result in the voucher approval being cancelled.</w:t>
            </w:r>
            <w:r>
              <w:br/>
            </w:r>
          </w:p>
          <w:p w14:paraId="37D6356B" w14:textId="6B792223" w:rsidR="00CC608B" w:rsidRPr="00883B39" w:rsidRDefault="00CC608B" w:rsidP="0087174F">
            <w:pPr>
              <w:pStyle w:val="ListParagraph"/>
              <w:numPr>
                <w:ilvl w:val="0"/>
                <w:numId w:val="11"/>
              </w:numPr>
              <w:spacing w:line="276" w:lineRule="auto"/>
              <w:ind w:left="360"/>
            </w:pPr>
            <w:r w:rsidRPr="0087174F">
              <w:t xml:space="preserve">Project Time Limit is </w:t>
            </w:r>
            <w:r w:rsidR="00652DF3">
              <w:t>4</w:t>
            </w:r>
            <w:r w:rsidRPr="0087174F">
              <w:t xml:space="preserve"> months from date of voucher approval.</w:t>
            </w:r>
            <w:r w:rsidRPr="00883B39">
              <w:t xml:space="preserve"> </w:t>
            </w:r>
            <w:r>
              <w:br/>
            </w:r>
          </w:p>
          <w:p w14:paraId="2FCC1F11" w14:textId="3BA77698" w:rsidR="00CC608B" w:rsidRPr="0087174F" w:rsidRDefault="00CC608B" w:rsidP="0087174F">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rsidR="00951048">
              <w:t xml:space="preserve">time the claim is being made). </w:t>
            </w:r>
            <w:r w:rsidRPr="0087174F">
              <w:t>Expenditure on the various project components can only be claimed once for this grant.</w:t>
            </w:r>
            <w:r>
              <w:br/>
            </w:r>
          </w:p>
          <w:p w14:paraId="44D096CF" w14:textId="77777777" w:rsidR="00CC608B" w:rsidRDefault="00CC608B" w:rsidP="0087174F">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11364F8E" w14:textId="490ED3FC" w:rsidR="00CC608B" w:rsidRDefault="00CC608B" w:rsidP="0087174F">
            <w:pPr>
              <w:pStyle w:val="ListParagraph"/>
              <w:numPr>
                <w:ilvl w:val="0"/>
                <w:numId w:val="11"/>
              </w:numPr>
              <w:spacing w:line="276" w:lineRule="auto"/>
              <w:ind w:left="360"/>
            </w:pPr>
            <w:r w:rsidRPr="0087174F">
              <w:t xml:space="preserve">I note the Indemnity Clause on page </w:t>
            </w:r>
            <w:r w:rsidR="00951048">
              <w:t>7</w:t>
            </w:r>
            <w:r w:rsidRPr="0087174F">
              <w:t xml:space="preserve"> of the application form.</w:t>
            </w:r>
            <w:r>
              <w:br/>
            </w:r>
          </w:p>
          <w:p w14:paraId="6B96B195" w14:textId="77777777" w:rsidR="00CC608B" w:rsidRDefault="00CC608B" w:rsidP="0087174F">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F278769" w14:textId="42582171" w:rsidR="00CC608B" w:rsidRDefault="00CC608B" w:rsidP="0087174F">
            <w:pPr>
              <w:pStyle w:val="ListParagraph"/>
              <w:numPr>
                <w:ilvl w:val="0"/>
                <w:numId w:val="11"/>
              </w:numPr>
              <w:spacing w:line="276" w:lineRule="auto"/>
              <w:ind w:left="360"/>
            </w:pPr>
            <w:r w:rsidRPr="0087174F">
              <w:t>I note the voucher payment conditions on page 1</w:t>
            </w:r>
            <w:r w:rsidR="00951048">
              <w:t>3</w:t>
            </w:r>
            <w:r w:rsidRPr="0087174F">
              <w:t xml:space="preserve"> of the application form.</w:t>
            </w:r>
            <w:r>
              <w:br/>
            </w:r>
          </w:p>
          <w:p w14:paraId="7A82785F" w14:textId="0C53F773" w:rsidR="00CC608B" w:rsidRPr="00883B39" w:rsidRDefault="00CC608B" w:rsidP="007006B2">
            <w:pPr>
              <w:pStyle w:val="ListParagraph"/>
              <w:numPr>
                <w:ilvl w:val="0"/>
                <w:numId w:val="11"/>
              </w:numPr>
              <w:spacing w:line="276" w:lineRule="auto"/>
              <w:ind w:left="360"/>
            </w:pPr>
            <w:r w:rsidRPr="0087174F">
              <w:t>D</w:t>
            </w:r>
            <w:r w:rsidR="007006B2">
              <w:t>ETE</w:t>
            </w:r>
            <w:r w:rsidRPr="0087174F">
              <w:t>, EI 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A50BB4F" w14:textId="77777777" w:rsidR="00CC608B" w:rsidRDefault="00CC608B" w:rsidP="00E63B45">
            <w:pPr>
              <w:rPr>
                <w:lang w:val="en-GB"/>
              </w:rPr>
            </w:pPr>
          </w:p>
        </w:tc>
      </w:tr>
      <w:tr w:rsidR="00CC608B" w14:paraId="4390D0E7" w14:textId="77777777" w:rsidTr="00CC608B">
        <w:trPr>
          <w:trHeight w:val="804"/>
        </w:trPr>
        <w:tc>
          <w:tcPr>
            <w:tcW w:w="7792" w:type="dxa"/>
            <w:gridSpan w:val="2"/>
            <w:vMerge/>
            <w:tcBorders>
              <w:top w:val="single" w:sz="4" w:space="0" w:color="auto"/>
              <w:left w:val="nil"/>
              <w:bottom w:val="nil"/>
              <w:right w:val="nil"/>
            </w:tcBorders>
          </w:tcPr>
          <w:p w14:paraId="4CA172B2"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68BA064E" w14:textId="77777777" w:rsidR="00CC608B" w:rsidRDefault="00CC608B" w:rsidP="00E63B45">
            <w:pPr>
              <w:rPr>
                <w:lang w:val="en-GB"/>
              </w:rPr>
            </w:pPr>
          </w:p>
        </w:tc>
      </w:tr>
      <w:tr w:rsidR="00CC608B" w14:paraId="615A5F64" w14:textId="77777777" w:rsidTr="00CC608B">
        <w:trPr>
          <w:trHeight w:val="397"/>
        </w:trPr>
        <w:tc>
          <w:tcPr>
            <w:tcW w:w="7792" w:type="dxa"/>
            <w:gridSpan w:val="2"/>
            <w:vMerge/>
            <w:tcBorders>
              <w:top w:val="nil"/>
              <w:left w:val="nil"/>
              <w:bottom w:val="nil"/>
              <w:right w:val="single" w:sz="4" w:space="0" w:color="auto"/>
            </w:tcBorders>
          </w:tcPr>
          <w:p w14:paraId="25AAFD5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C5E120" w14:textId="77777777" w:rsidR="00CC608B" w:rsidRDefault="00CC608B" w:rsidP="00E63B45">
            <w:pPr>
              <w:rPr>
                <w:lang w:val="en-GB"/>
              </w:rPr>
            </w:pPr>
          </w:p>
        </w:tc>
      </w:tr>
      <w:tr w:rsidR="00CC608B" w14:paraId="0EBA479D" w14:textId="77777777" w:rsidTr="00CC608B">
        <w:trPr>
          <w:trHeight w:val="473"/>
        </w:trPr>
        <w:tc>
          <w:tcPr>
            <w:tcW w:w="7792" w:type="dxa"/>
            <w:gridSpan w:val="2"/>
            <w:vMerge/>
            <w:tcBorders>
              <w:top w:val="nil"/>
              <w:left w:val="nil"/>
              <w:bottom w:val="nil"/>
              <w:right w:val="nil"/>
            </w:tcBorders>
          </w:tcPr>
          <w:p w14:paraId="630A663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0FFC1CB" w14:textId="77777777" w:rsidR="00CC608B" w:rsidRDefault="00CC608B" w:rsidP="00E63B45">
            <w:pPr>
              <w:rPr>
                <w:lang w:val="en-GB"/>
              </w:rPr>
            </w:pPr>
          </w:p>
        </w:tc>
      </w:tr>
      <w:tr w:rsidR="00CC608B" w14:paraId="63278F88" w14:textId="77777777" w:rsidTr="00CC608B">
        <w:trPr>
          <w:trHeight w:val="422"/>
        </w:trPr>
        <w:tc>
          <w:tcPr>
            <w:tcW w:w="7792" w:type="dxa"/>
            <w:gridSpan w:val="2"/>
            <w:vMerge/>
            <w:tcBorders>
              <w:top w:val="nil"/>
              <w:left w:val="nil"/>
              <w:bottom w:val="nil"/>
              <w:right w:val="single" w:sz="4" w:space="0" w:color="auto"/>
            </w:tcBorders>
          </w:tcPr>
          <w:p w14:paraId="1B5A14B9"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9CA02" w14:textId="77777777" w:rsidR="00CC608B" w:rsidRDefault="00CC608B" w:rsidP="00E63B45">
            <w:pPr>
              <w:rPr>
                <w:lang w:val="en-GB"/>
              </w:rPr>
            </w:pPr>
          </w:p>
        </w:tc>
      </w:tr>
      <w:tr w:rsidR="00CC608B" w14:paraId="36E05171" w14:textId="77777777" w:rsidTr="00CC608B">
        <w:trPr>
          <w:trHeight w:val="131"/>
        </w:trPr>
        <w:tc>
          <w:tcPr>
            <w:tcW w:w="7792" w:type="dxa"/>
            <w:gridSpan w:val="2"/>
            <w:vMerge/>
            <w:tcBorders>
              <w:top w:val="nil"/>
              <w:left w:val="nil"/>
              <w:bottom w:val="nil"/>
              <w:right w:val="nil"/>
            </w:tcBorders>
          </w:tcPr>
          <w:p w14:paraId="7FBA485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8754B8E" w14:textId="77777777" w:rsidR="00CC608B" w:rsidRDefault="00CC608B" w:rsidP="00E63B45">
            <w:pPr>
              <w:rPr>
                <w:lang w:val="en-GB"/>
              </w:rPr>
            </w:pPr>
          </w:p>
        </w:tc>
      </w:tr>
      <w:tr w:rsidR="00CC608B" w14:paraId="361C9D2D" w14:textId="77777777" w:rsidTr="00CC608B">
        <w:trPr>
          <w:trHeight w:val="405"/>
        </w:trPr>
        <w:tc>
          <w:tcPr>
            <w:tcW w:w="7792" w:type="dxa"/>
            <w:gridSpan w:val="2"/>
            <w:vMerge/>
            <w:tcBorders>
              <w:top w:val="nil"/>
              <w:left w:val="nil"/>
              <w:bottom w:val="nil"/>
              <w:right w:val="single" w:sz="4" w:space="0" w:color="auto"/>
            </w:tcBorders>
          </w:tcPr>
          <w:p w14:paraId="56A1212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810152" w14:textId="77777777" w:rsidR="00CC608B" w:rsidRDefault="00CC608B" w:rsidP="00E63B45">
            <w:pPr>
              <w:rPr>
                <w:lang w:val="en-GB"/>
              </w:rPr>
            </w:pPr>
          </w:p>
        </w:tc>
      </w:tr>
      <w:tr w:rsidR="00CC608B" w14:paraId="227FE401" w14:textId="77777777" w:rsidTr="00CC608B">
        <w:trPr>
          <w:trHeight w:val="397"/>
        </w:trPr>
        <w:tc>
          <w:tcPr>
            <w:tcW w:w="7792" w:type="dxa"/>
            <w:gridSpan w:val="2"/>
            <w:vMerge/>
            <w:tcBorders>
              <w:top w:val="nil"/>
              <w:left w:val="nil"/>
              <w:bottom w:val="nil"/>
              <w:right w:val="nil"/>
            </w:tcBorders>
          </w:tcPr>
          <w:p w14:paraId="02C6A0E4" w14:textId="77777777" w:rsidR="00CC608B" w:rsidRDefault="00CC608B" w:rsidP="00E63B45">
            <w:pPr>
              <w:rPr>
                <w:lang w:val="en-GB"/>
              </w:rPr>
            </w:pPr>
          </w:p>
        </w:tc>
        <w:tc>
          <w:tcPr>
            <w:tcW w:w="1218" w:type="dxa"/>
            <w:tcBorders>
              <w:top w:val="single" w:sz="4" w:space="0" w:color="auto"/>
              <w:left w:val="nil"/>
              <w:bottom w:val="nil"/>
              <w:right w:val="nil"/>
            </w:tcBorders>
            <w:shd w:val="clear" w:color="auto" w:fill="auto"/>
          </w:tcPr>
          <w:p w14:paraId="191700A1" w14:textId="77777777" w:rsidR="00CC608B" w:rsidRDefault="00CC608B" w:rsidP="00E63B45">
            <w:pPr>
              <w:rPr>
                <w:lang w:val="en-GB"/>
              </w:rPr>
            </w:pPr>
          </w:p>
        </w:tc>
      </w:tr>
      <w:tr w:rsidR="00CC608B" w14:paraId="29165F40" w14:textId="77777777" w:rsidTr="00CC608B">
        <w:trPr>
          <w:trHeight w:val="445"/>
        </w:trPr>
        <w:tc>
          <w:tcPr>
            <w:tcW w:w="7792" w:type="dxa"/>
            <w:gridSpan w:val="2"/>
            <w:vMerge/>
            <w:tcBorders>
              <w:top w:val="nil"/>
              <w:left w:val="nil"/>
              <w:bottom w:val="nil"/>
              <w:right w:val="nil"/>
            </w:tcBorders>
          </w:tcPr>
          <w:p w14:paraId="1F5AB7BB" w14:textId="77777777" w:rsidR="00CC608B" w:rsidRDefault="00CC608B" w:rsidP="00E63B45">
            <w:pPr>
              <w:rPr>
                <w:lang w:val="en-GB"/>
              </w:rPr>
            </w:pPr>
          </w:p>
        </w:tc>
        <w:tc>
          <w:tcPr>
            <w:tcW w:w="1218" w:type="dxa"/>
            <w:tcBorders>
              <w:top w:val="nil"/>
              <w:left w:val="nil"/>
              <w:bottom w:val="single" w:sz="4" w:space="0" w:color="auto"/>
              <w:right w:val="nil"/>
            </w:tcBorders>
            <w:shd w:val="clear" w:color="auto" w:fill="auto"/>
          </w:tcPr>
          <w:p w14:paraId="764751B4" w14:textId="77777777" w:rsidR="00CC608B" w:rsidRDefault="00CC608B" w:rsidP="00E63B45">
            <w:pPr>
              <w:rPr>
                <w:lang w:val="en-GB"/>
              </w:rPr>
            </w:pPr>
          </w:p>
        </w:tc>
      </w:tr>
      <w:tr w:rsidR="00CC608B" w14:paraId="7E1BB296" w14:textId="77777777" w:rsidTr="00CC608B">
        <w:trPr>
          <w:trHeight w:val="397"/>
        </w:trPr>
        <w:tc>
          <w:tcPr>
            <w:tcW w:w="7792" w:type="dxa"/>
            <w:gridSpan w:val="2"/>
            <w:vMerge/>
            <w:tcBorders>
              <w:top w:val="nil"/>
              <w:left w:val="nil"/>
              <w:bottom w:val="nil"/>
              <w:right w:val="single" w:sz="4" w:space="0" w:color="auto"/>
            </w:tcBorders>
          </w:tcPr>
          <w:p w14:paraId="5A50F3A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9FA8CD" w14:textId="77777777" w:rsidR="00CC608B" w:rsidRDefault="00CC608B" w:rsidP="00E63B45">
            <w:pPr>
              <w:rPr>
                <w:lang w:val="en-GB"/>
              </w:rPr>
            </w:pPr>
          </w:p>
        </w:tc>
      </w:tr>
      <w:tr w:rsidR="00CC608B" w14:paraId="68148A9E" w14:textId="77777777" w:rsidTr="00CC608B">
        <w:trPr>
          <w:trHeight w:val="713"/>
        </w:trPr>
        <w:tc>
          <w:tcPr>
            <w:tcW w:w="7792" w:type="dxa"/>
            <w:gridSpan w:val="2"/>
            <w:vMerge/>
            <w:tcBorders>
              <w:top w:val="nil"/>
              <w:left w:val="nil"/>
              <w:bottom w:val="nil"/>
              <w:right w:val="nil"/>
            </w:tcBorders>
          </w:tcPr>
          <w:p w14:paraId="079F16E9"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7D3EAA34" w14:textId="77777777" w:rsidR="00CC608B" w:rsidRDefault="00CC608B" w:rsidP="00E63B45">
            <w:pPr>
              <w:rPr>
                <w:lang w:val="en-GB"/>
              </w:rPr>
            </w:pPr>
          </w:p>
        </w:tc>
      </w:tr>
      <w:tr w:rsidR="00CC608B" w14:paraId="474D3A4F" w14:textId="77777777" w:rsidTr="00CC608B">
        <w:trPr>
          <w:trHeight w:val="477"/>
        </w:trPr>
        <w:tc>
          <w:tcPr>
            <w:tcW w:w="7792" w:type="dxa"/>
            <w:gridSpan w:val="2"/>
            <w:vMerge/>
            <w:tcBorders>
              <w:top w:val="nil"/>
              <w:left w:val="nil"/>
              <w:bottom w:val="nil"/>
              <w:right w:val="single" w:sz="4" w:space="0" w:color="auto"/>
            </w:tcBorders>
          </w:tcPr>
          <w:p w14:paraId="7716C7CE"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C2611" w14:textId="77777777" w:rsidR="00CC608B" w:rsidRDefault="00CC608B" w:rsidP="00E63B45">
            <w:pPr>
              <w:rPr>
                <w:lang w:val="en-GB"/>
              </w:rPr>
            </w:pPr>
          </w:p>
        </w:tc>
      </w:tr>
      <w:tr w:rsidR="00CC608B" w14:paraId="2FA8B0C9" w14:textId="77777777" w:rsidTr="00CC608B">
        <w:trPr>
          <w:trHeight w:val="477"/>
        </w:trPr>
        <w:tc>
          <w:tcPr>
            <w:tcW w:w="7792" w:type="dxa"/>
            <w:gridSpan w:val="2"/>
            <w:vMerge/>
            <w:tcBorders>
              <w:top w:val="nil"/>
              <w:left w:val="nil"/>
              <w:bottom w:val="nil"/>
              <w:right w:val="single" w:sz="4" w:space="0" w:color="auto"/>
            </w:tcBorders>
          </w:tcPr>
          <w:p w14:paraId="78C2C44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F016D4" w14:textId="77777777" w:rsidR="00CC608B" w:rsidRDefault="00CC608B" w:rsidP="00E63B45">
            <w:pPr>
              <w:rPr>
                <w:lang w:val="en-GB"/>
              </w:rPr>
            </w:pPr>
          </w:p>
        </w:tc>
      </w:tr>
      <w:tr w:rsidR="00CC608B" w14:paraId="78CFB9E3" w14:textId="77777777" w:rsidTr="00CC608B">
        <w:trPr>
          <w:trHeight w:val="297"/>
        </w:trPr>
        <w:tc>
          <w:tcPr>
            <w:tcW w:w="7792" w:type="dxa"/>
            <w:gridSpan w:val="2"/>
            <w:vMerge/>
            <w:tcBorders>
              <w:top w:val="nil"/>
              <w:left w:val="nil"/>
              <w:bottom w:val="nil"/>
              <w:right w:val="nil"/>
            </w:tcBorders>
          </w:tcPr>
          <w:p w14:paraId="7592ECD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20946ABE" w14:textId="77777777" w:rsidR="00CC608B" w:rsidRDefault="00CC608B" w:rsidP="00E63B45">
            <w:pPr>
              <w:rPr>
                <w:lang w:val="en-GB"/>
              </w:rPr>
            </w:pPr>
          </w:p>
        </w:tc>
      </w:tr>
      <w:tr w:rsidR="00CC608B" w14:paraId="3B6502AA" w14:textId="77777777" w:rsidTr="00CC608B">
        <w:trPr>
          <w:trHeight w:val="477"/>
        </w:trPr>
        <w:tc>
          <w:tcPr>
            <w:tcW w:w="7792" w:type="dxa"/>
            <w:gridSpan w:val="2"/>
            <w:vMerge/>
            <w:tcBorders>
              <w:top w:val="nil"/>
              <w:left w:val="nil"/>
              <w:bottom w:val="nil"/>
              <w:right w:val="single" w:sz="4" w:space="0" w:color="auto"/>
            </w:tcBorders>
          </w:tcPr>
          <w:p w14:paraId="541B228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7EEE8" w14:textId="77777777" w:rsidR="00CC608B" w:rsidRDefault="00CC608B" w:rsidP="00E63B45">
            <w:pPr>
              <w:rPr>
                <w:lang w:val="en-GB"/>
              </w:rPr>
            </w:pPr>
          </w:p>
        </w:tc>
      </w:tr>
      <w:tr w:rsidR="00CC608B" w14:paraId="7FF6D8F5" w14:textId="77777777" w:rsidTr="00CC608B">
        <w:trPr>
          <w:trHeight w:val="197"/>
        </w:trPr>
        <w:tc>
          <w:tcPr>
            <w:tcW w:w="7792" w:type="dxa"/>
            <w:gridSpan w:val="2"/>
            <w:vMerge/>
            <w:tcBorders>
              <w:top w:val="nil"/>
              <w:left w:val="nil"/>
              <w:bottom w:val="nil"/>
              <w:right w:val="nil"/>
            </w:tcBorders>
          </w:tcPr>
          <w:p w14:paraId="2D23F91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5816DBB0" w14:textId="77777777" w:rsidR="00CC608B" w:rsidRDefault="00CC608B" w:rsidP="00E63B45">
            <w:pPr>
              <w:rPr>
                <w:lang w:val="en-GB"/>
              </w:rPr>
            </w:pPr>
          </w:p>
        </w:tc>
      </w:tr>
      <w:tr w:rsidR="00CC608B" w14:paraId="3B490B07" w14:textId="77777777" w:rsidTr="00CC608B">
        <w:trPr>
          <w:trHeight w:val="497"/>
        </w:trPr>
        <w:tc>
          <w:tcPr>
            <w:tcW w:w="7792" w:type="dxa"/>
            <w:gridSpan w:val="2"/>
            <w:vMerge/>
            <w:tcBorders>
              <w:top w:val="nil"/>
              <w:left w:val="nil"/>
              <w:bottom w:val="nil"/>
              <w:right w:val="single" w:sz="4" w:space="0" w:color="auto"/>
            </w:tcBorders>
          </w:tcPr>
          <w:p w14:paraId="3BEE300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574A7" w14:textId="77777777" w:rsidR="00CC608B" w:rsidRDefault="00CC608B" w:rsidP="00E63B45">
            <w:pPr>
              <w:rPr>
                <w:lang w:val="en-GB"/>
              </w:rPr>
            </w:pPr>
          </w:p>
        </w:tc>
      </w:tr>
      <w:tr w:rsidR="00CC608B" w14:paraId="783523C7" w14:textId="77777777" w:rsidTr="00CC608B">
        <w:trPr>
          <w:trHeight w:val="264"/>
        </w:trPr>
        <w:tc>
          <w:tcPr>
            <w:tcW w:w="7792" w:type="dxa"/>
            <w:gridSpan w:val="2"/>
            <w:vMerge/>
            <w:tcBorders>
              <w:top w:val="nil"/>
              <w:left w:val="nil"/>
              <w:bottom w:val="nil"/>
              <w:right w:val="nil"/>
            </w:tcBorders>
          </w:tcPr>
          <w:p w14:paraId="7C38D5A5" w14:textId="77777777" w:rsidR="00CC608B" w:rsidRDefault="00CC608B" w:rsidP="00E63B45">
            <w:pPr>
              <w:rPr>
                <w:lang w:val="en-GB"/>
              </w:rPr>
            </w:pPr>
          </w:p>
        </w:tc>
        <w:tc>
          <w:tcPr>
            <w:tcW w:w="1218" w:type="dxa"/>
            <w:tcBorders>
              <w:top w:val="single" w:sz="4" w:space="0" w:color="auto"/>
              <w:left w:val="nil"/>
              <w:bottom w:val="nil"/>
              <w:right w:val="nil"/>
            </w:tcBorders>
          </w:tcPr>
          <w:p w14:paraId="2B690D6F" w14:textId="77777777" w:rsidR="00CC608B" w:rsidRDefault="00CC608B" w:rsidP="00E63B45">
            <w:pPr>
              <w:rPr>
                <w:lang w:val="en-GB"/>
              </w:rPr>
            </w:pPr>
          </w:p>
        </w:tc>
      </w:tr>
    </w:tbl>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68D06B0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652DF3">
        <w:rPr>
          <w:i/>
          <w:iCs/>
          <w:sz w:val="18"/>
          <w:szCs w:val="18"/>
          <w:lang w:val="en-GB"/>
        </w:rPr>
        <w:t>4</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lastRenderedPageBreak/>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5C205" w14:textId="77777777" w:rsidR="00853F11" w:rsidRDefault="00853F11" w:rsidP="00800712">
      <w:r>
        <w:separator/>
      </w:r>
    </w:p>
  </w:endnote>
  <w:endnote w:type="continuationSeparator" w:id="0">
    <w:p w14:paraId="4B3BB41E" w14:textId="77777777" w:rsidR="00853F11" w:rsidRDefault="00853F11"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0000000000000000000"/>
    <w:charset w:val="4D"/>
    <w:family w:val="swiss"/>
    <w:notTrueType/>
    <w:pitch w:val="variable"/>
    <w:sig w:usb0="A00000AF" w:usb1="4000204A" w:usb2="00000000" w:usb3="00000000" w:csb0="00000093" w:csb1="00000000"/>
  </w:font>
  <w:font w:name="Geogrotesque SemiBold Italic">
    <w:altName w:val="Segoe UI Semibold"/>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swiss"/>
    <w:notTrueType/>
    <w:pitch w:val="variable"/>
    <w:sig w:usb0="A00000AF" w:usb1="4000204A" w:usb2="00000000" w:usb3="00000000" w:csb0="00000093" w:csb1="00000000"/>
  </w:font>
  <w:font w:name="Lucida Grande">
    <w:charset w:val="00"/>
    <w:family w:val="auto"/>
    <w:pitch w:val="variable"/>
    <w:sig w:usb0="E1000AEF" w:usb1="5000A1FF" w:usb2="00000000" w:usb3="00000000" w:csb0="000001BF" w:csb1="00000000"/>
  </w:font>
  <w:font w:name="Geogrotesque Medium">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Geogrotesque-Regular">
    <w:altName w:val="Geneva"/>
    <w:panose1 w:val="00000000000000000000"/>
    <w:charset w:val="4D"/>
    <w:family w:val="auto"/>
    <w:notTrueType/>
    <w:pitch w:val="default"/>
    <w:sig w:usb0="00000003" w:usb1="00000000" w:usb2="00000000" w:usb3="00000000" w:csb0="00000001" w:csb1="00000000"/>
  </w:font>
  <w:font w:name="Geogrotesque SemiBold">
    <w:panose1 w:val="00000000000000000000"/>
    <w:charset w:val="4D"/>
    <w:family w:val="auto"/>
    <w:notTrueType/>
    <w:pitch w:val="variable"/>
    <w:sig w:usb0="A00000AF" w:usb1="4000204A" w:usb2="00000000" w:usb3="00000000" w:csb0="00000093" w:csb1="00000000"/>
  </w:font>
  <w:font w:name="Geogrotesque Rg">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8BDE" w14:textId="77777777" w:rsidR="009A0AD7" w:rsidRDefault="009A0AD7"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A1A00"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" strokecolor="#00b0f0" strokeweight=".5pt">
              <v:stroke joinstyle="miter"/>
            </v:line>
          </w:pict>
        </mc:Fallback>
      </mc:AlternateContent>
    </w:r>
  </w:p>
  <w:p w14:paraId="62F6C007" w14:textId="63612267" w:rsidR="009A0AD7" w:rsidRPr="007A6D10" w:rsidRDefault="009A0AD7"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9B2C4" w14:textId="77777777" w:rsidR="00853F11" w:rsidRDefault="00853F11" w:rsidP="00800712">
      <w:r>
        <w:separator/>
      </w:r>
    </w:p>
  </w:footnote>
  <w:footnote w:type="continuationSeparator" w:id="0">
    <w:p w14:paraId="7A9984F7" w14:textId="77777777" w:rsidR="00853F11" w:rsidRDefault="00853F11"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FDD3" w14:textId="77777777" w:rsidR="009A0AD7" w:rsidRDefault="009A0AD7" w:rsidP="009A0AD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9A0AD7" w:rsidRDefault="009A0AD7"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73E0E" w14:textId="77777777" w:rsidR="009A0AD7" w:rsidRDefault="009A0AD7" w:rsidP="009A0AD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9A0AD7" w:rsidRDefault="009A0AD7" w:rsidP="0071467B">
    <w:pPr>
      <w:pStyle w:val="Header"/>
      <w:ind w:right="360"/>
    </w:pPr>
    <w:r>
      <w:rPr>
        <w:noProof/>
        <w:lang w:val="en-US"/>
      </w:rPr>
      <w:drawing>
        <wp:inline distT="0" distB="0" distL="0" distR="0" wp14:anchorId="251DDBA0" wp14:editId="057F4A9E">
          <wp:extent cx="762000" cy="38032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2C9E" w14:textId="77777777" w:rsidR="009A0AD7" w:rsidRDefault="009A0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4"/>
  </w:num>
  <w:num w:numId="5">
    <w:abstractNumId w:val="9"/>
  </w:num>
  <w:num w:numId="6">
    <w:abstractNumId w:val="12"/>
  </w:num>
  <w:num w:numId="7">
    <w:abstractNumId w:val="16"/>
  </w:num>
  <w:num w:numId="8">
    <w:abstractNumId w:val="6"/>
  </w:num>
  <w:num w:numId="9">
    <w:abstractNumId w:val="0"/>
  </w:num>
  <w:num w:numId="10">
    <w:abstractNumId w:val="8"/>
  </w:num>
  <w:num w:numId="11">
    <w:abstractNumId w:val="2"/>
  </w:num>
  <w:num w:numId="12">
    <w:abstractNumId w:val="1"/>
  </w:num>
  <w:num w:numId="13">
    <w:abstractNumId w:val="11"/>
  </w:num>
  <w:num w:numId="14">
    <w:abstractNumId w:val="7"/>
  </w:num>
  <w:num w:numId="15">
    <w:abstractNumId w:val="10"/>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D1C6A"/>
    <w:rsid w:val="000F389E"/>
    <w:rsid w:val="001812BD"/>
    <w:rsid w:val="00190486"/>
    <w:rsid w:val="001A3875"/>
    <w:rsid w:val="00213A1B"/>
    <w:rsid w:val="002207AE"/>
    <w:rsid w:val="00220A7C"/>
    <w:rsid w:val="002321B6"/>
    <w:rsid w:val="00263A0A"/>
    <w:rsid w:val="00274AAD"/>
    <w:rsid w:val="00297D6C"/>
    <w:rsid w:val="003C7F0F"/>
    <w:rsid w:val="0040093D"/>
    <w:rsid w:val="00415E76"/>
    <w:rsid w:val="00440475"/>
    <w:rsid w:val="004536A9"/>
    <w:rsid w:val="004E39AB"/>
    <w:rsid w:val="0057666C"/>
    <w:rsid w:val="005A1CF2"/>
    <w:rsid w:val="005C5328"/>
    <w:rsid w:val="00652DF3"/>
    <w:rsid w:val="00681609"/>
    <w:rsid w:val="006836A7"/>
    <w:rsid w:val="006B7E37"/>
    <w:rsid w:val="006D7FB0"/>
    <w:rsid w:val="007006B2"/>
    <w:rsid w:val="0070605B"/>
    <w:rsid w:val="0071467B"/>
    <w:rsid w:val="007169A0"/>
    <w:rsid w:val="00727A77"/>
    <w:rsid w:val="007329DA"/>
    <w:rsid w:val="007A6D10"/>
    <w:rsid w:val="007D1E44"/>
    <w:rsid w:val="007D5C34"/>
    <w:rsid w:val="00800712"/>
    <w:rsid w:val="00840C0A"/>
    <w:rsid w:val="00853F11"/>
    <w:rsid w:val="0087174F"/>
    <w:rsid w:val="00873621"/>
    <w:rsid w:val="00883B39"/>
    <w:rsid w:val="008B00DF"/>
    <w:rsid w:val="008D395A"/>
    <w:rsid w:val="008E4C92"/>
    <w:rsid w:val="008E5A63"/>
    <w:rsid w:val="00907EE5"/>
    <w:rsid w:val="00927878"/>
    <w:rsid w:val="00951048"/>
    <w:rsid w:val="009A0AD7"/>
    <w:rsid w:val="009F7D0D"/>
    <w:rsid w:val="00A6228E"/>
    <w:rsid w:val="00AD7653"/>
    <w:rsid w:val="00AD7A61"/>
    <w:rsid w:val="00AE02DF"/>
    <w:rsid w:val="00B47CB6"/>
    <w:rsid w:val="00BA6BA3"/>
    <w:rsid w:val="00BA7F79"/>
    <w:rsid w:val="00BC28B1"/>
    <w:rsid w:val="00BD0666"/>
    <w:rsid w:val="00BF0756"/>
    <w:rsid w:val="00C447BA"/>
    <w:rsid w:val="00C503FD"/>
    <w:rsid w:val="00CC608B"/>
    <w:rsid w:val="00CC645F"/>
    <w:rsid w:val="00CD3F91"/>
    <w:rsid w:val="00D646A2"/>
    <w:rsid w:val="00DF7BF1"/>
    <w:rsid w:val="00E43E80"/>
    <w:rsid w:val="00E63B45"/>
    <w:rsid w:val="00EB4C90"/>
    <w:rsid w:val="00EC5F53"/>
    <w:rsid w:val="00F74128"/>
    <w:rsid w:val="00FA6D4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95FBF"/>
  <w15:docId w15:val="{98B4A87B-E9C7-4D1A-9FB1-24CD84EE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9A0AD7"/>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9A0AD7"/>
    <w:pPr>
      <w:autoSpaceDE w:val="0"/>
      <w:autoSpaceDN w:val="0"/>
      <w:spacing w:line="201" w:lineRule="atLeast"/>
    </w:pPr>
    <w:rPr>
      <w:rFonts w:ascii="Geogrotesque Medium" w:hAnsi="Geogrotesque Medium" w:cs="Calibri"/>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6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3.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4EEF9-4DA2-40E8-B417-7D1B3450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4298</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O'Grady, Gerry</cp:lastModifiedBy>
  <cp:revision>3</cp:revision>
  <dcterms:created xsi:type="dcterms:W3CDTF">2020-12-16T11:10:00Z</dcterms:created>
  <dcterms:modified xsi:type="dcterms:W3CDTF">2020-12-16T11:11:00Z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4" name="_NewReviewCycle">
    <vt:lpwstr/>
  </property>
</Properties>
</file>